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13C" w:rsidRDefault="00E5013C" w:rsidP="00E5013C">
      <w:pPr>
        <w:spacing w:after="0" w:line="240" w:lineRule="auto"/>
        <w:jc w:val="center"/>
        <w:rPr>
          <w:rFonts w:ascii="Times New Roman" w:hAnsi="Times New Roman" w:cs="Times New Roman"/>
          <w:b/>
          <w:sz w:val="28"/>
          <w:szCs w:val="28"/>
          <w:lang w:val="kk-KZ"/>
        </w:rPr>
      </w:pPr>
      <w:bookmarkStart w:id="0" w:name="_GoBack"/>
      <w:bookmarkEnd w:id="0"/>
      <w:r>
        <w:rPr>
          <w:rFonts w:ascii="Times New Roman" w:hAnsi="Times New Roman" w:cs="Times New Roman"/>
          <w:b/>
          <w:sz w:val="28"/>
          <w:szCs w:val="28"/>
          <w:lang w:val="kk-KZ"/>
        </w:rPr>
        <w:t>«</w:t>
      </w:r>
      <w:r w:rsidR="00A91103" w:rsidRPr="00A91103">
        <w:rPr>
          <w:rFonts w:ascii="Times New Roman" w:hAnsi="Times New Roman" w:cs="Times New Roman"/>
          <w:b/>
          <w:sz w:val="28"/>
          <w:szCs w:val="28"/>
          <w:lang w:val="kk-KZ"/>
        </w:rPr>
        <w:t>«</w:t>
      </w:r>
      <w:r w:rsidRPr="00E5013C">
        <w:rPr>
          <w:rFonts w:ascii="Times New Roman" w:hAnsi="Times New Roman" w:cs="Times New Roman"/>
          <w:b/>
          <w:sz w:val="28"/>
          <w:szCs w:val="28"/>
          <w:lang w:val="kk-KZ"/>
        </w:rPr>
        <w:t>Уақытша кедендік бақылау аймақтары, уақытша сақтау орындары және бажсыз сауда дүкендерінің кейбір мәселелері туралы</w:t>
      </w:r>
      <w:r w:rsidR="00A91103" w:rsidRPr="00A91103">
        <w:rPr>
          <w:rFonts w:ascii="Times New Roman" w:hAnsi="Times New Roman" w:cs="Times New Roman"/>
          <w:b/>
          <w:sz w:val="28"/>
          <w:szCs w:val="28"/>
          <w:lang w:val="kk-KZ"/>
        </w:rPr>
        <w:t xml:space="preserve">» Қазақстан Республикасы Қаржы министрінің 2018 жылғы 23 ақпандағы </w:t>
      </w:r>
      <w:r w:rsidR="009E6195">
        <w:rPr>
          <w:rFonts w:ascii="Times New Roman" w:hAnsi="Times New Roman" w:cs="Times New Roman"/>
          <w:b/>
          <w:sz w:val="28"/>
          <w:szCs w:val="28"/>
          <w:lang w:val="kk-KZ"/>
        </w:rPr>
        <w:t xml:space="preserve"> </w:t>
      </w:r>
      <w:r w:rsidR="00A91103" w:rsidRPr="00A91103">
        <w:rPr>
          <w:rFonts w:ascii="Times New Roman" w:hAnsi="Times New Roman" w:cs="Times New Roman"/>
          <w:b/>
          <w:sz w:val="28"/>
          <w:szCs w:val="28"/>
          <w:lang w:val="kk-KZ"/>
        </w:rPr>
        <w:t>№ 280 бұйрығына өзгеріс</w:t>
      </w:r>
      <w:r>
        <w:rPr>
          <w:rFonts w:ascii="Times New Roman" w:hAnsi="Times New Roman" w:cs="Times New Roman"/>
          <w:b/>
          <w:sz w:val="28"/>
          <w:szCs w:val="28"/>
          <w:lang w:val="kk-KZ"/>
        </w:rPr>
        <w:t>тер</w:t>
      </w:r>
      <w:r w:rsidR="00A91103" w:rsidRPr="00A91103">
        <w:rPr>
          <w:rFonts w:ascii="Times New Roman" w:hAnsi="Times New Roman" w:cs="Times New Roman"/>
          <w:b/>
          <w:sz w:val="28"/>
          <w:szCs w:val="28"/>
          <w:lang w:val="kk-KZ"/>
        </w:rPr>
        <w:t xml:space="preserve"> енгізу туралы»</w:t>
      </w:r>
      <w:r w:rsidR="00A91103">
        <w:rPr>
          <w:rFonts w:ascii="Times New Roman" w:hAnsi="Times New Roman" w:cs="Times New Roman"/>
          <w:b/>
          <w:sz w:val="28"/>
          <w:szCs w:val="28"/>
          <w:lang w:val="kk-KZ"/>
        </w:rPr>
        <w:t xml:space="preserve"> </w:t>
      </w:r>
      <w:r w:rsidR="00A91103" w:rsidRPr="00A91103">
        <w:rPr>
          <w:rFonts w:ascii="Times New Roman" w:hAnsi="Times New Roman" w:cs="Times New Roman"/>
          <w:b/>
          <w:sz w:val="28"/>
          <w:szCs w:val="28"/>
          <w:lang w:val="kk-KZ"/>
        </w:rPr>
        <w:t>Қазақстан Республикасы</w:t>
      </w:r>
      <w:r>
        <w:rPr>
          <w:rFonts w:ascii="Times New Roman" w:hAnsi="Times New Roman" w:cs="Times New Roman"/>
          <w:b/>
          <w:sz w:val="28"/>
          <w:szCs w:val="28"/>
          <w:lang w:val="kk-KZ"/>
        </w:rPr>
        <w:t>ның</w:t>
      </w:r>
      <w:r w:rsidR="00A91103" w:rsidRPr="00A91103">
        <w:rPr>
          <w:rFonts w:ascii="Times New Roman" w:hAnsi="Times New Roman" w:cs="Times New Roman"/>
          <w:b/>
          <w:sz w:val="28"/>
          <w:szCs w:val="28"/>
          <w:lang w:val="kk-KZ"/>
        </w:rPr>
        <w:t xml:space="preserve"> Қаржы министрі</w:t>
      </w:r>
      <w:r w:rsidR="00A91103">
        <w:rPr>
          <w:rFonts w:ascii="Times New Roman" w:hAnsi="Times New Roman" w:cs="Times New Roman"/>
          <w:b/>
          <w:sz w:val="28"/>
          <w:szCs w:val="28"/>
          <w:lang w:val="kk-KZ"/>
        </w:rPr>
        <w:t xml:space="preserve"> бұйрығының жобасына</w:t>
      </w:r>
      <w:r w:rsidRPr="00E5013C">
        <w:rPr>
          <w:rFonts w:ascii="Times New Roman" w:hAnsi="Times New Roman" w:cs="Times New Roman"/>
          <w:b/>
          <w:sz w:val="28"/>
          <w:szCs w:val="28"/>
          <w:lang w:val="kk-KZ"/>
        </w:rPr>
        <w:t xml:space="preserve"> </w:t>
      </w:r>
      <w:r>
        <w:rPr>
          <w:rFonts w:ascii="Times New Roman" w:hAnsi="Times New Roman" w:cs="Times New Roman"/>
          <w:b/>
          <w:sz w:val="28"/>
          <w:szCs w:val="28"/>
          <w:lang w:val="kk-KZ"/>
        </w:rPr>
        <w:t>түсіндірме жазба</w:t>
      </w:r>
    </w:p>
    <w:p w:rsidR="00A91103" w:rsidRPr="00A617AE" w:rsidRDefault="00A91103" w:rsidP="00927809">
      <w:pPr>
        <w:spacing w:after="0" w:line="240" w:lineRule="auto"/>
        <w:jc w:val="center"/>
        <w:rPr>
          <w:rFonts w:ascii="Times New Roman" w:hAnsi="Times New Roman" w:cs="Times New Roman"/>
          <w:sz w:val="28"/>
          <w:szCs w:val="28"/>
          <w:lang w:val="kk-KZ"/>
        </w:rPr>
      </w:pPr>
      <w:r>
        <w:rPr>
          <w:rFonts w:ascii="Times New Roman" w:hAnsi="Times New Roman" w:cs="Times New Roman"/>
          <w:b/>
          <w:sz w:val="28"/>
          <w:szCs w:val="28"/>
          <w:lang w:val="kk-KZ"/>
        </w:rPr>
        <w:t xml:space="preserve"> </w:t>
      </w:r>
      <w:r w:rsidRPr="00A617AE">
        <w:rPr>
          <w:rFonts w:ascii="Times New Roman" w:hAnsi="Times New Roman" w:cs="Times New Roman"/>
          <w:sz w:val="28"/>
          <w:szCs w:val="28"/>
          <w:lang w:val="kk-KZ"/>
        </w:rPr>
        <w:t xml:space="preserve">(бұдан әрі - Жоба)  </w:t>
      </w:r>
    </w:p>
    <w:p w:rsidR="00066159" w:rsidRPr="00A91103" w:rsidRDefault="00066159" w:rsidP="00927809">
      <w:pPr>
        <w:pStyle w:val="a5"/>
        <w:rPr>
          <w:rFonts w:ascii="Times New Roman" w:hAnsi="Times New Roman" w:cs="Times New Roman"/>
          <w:sz w:val="28"/>
          <w:szCs w:val="28"/>
          <w:lang w:val="kk-KZ"/>
        </w:rPr>
      </w:pPr>
    </w:p>
    <w:p w:rsidR="00066159" w:rsidRPr="00A91103" w:rsidRDefault="00066159" w:rsidP="00927809">
      <w:pPr>
        <w:pStyle w:val="a5"/>
        <w:ind w:firstLine="708"/>
        <w:rPr>
          <w:rFonts w:ascii="Times New Roman" w:hAnsi="Times New Roman" w:cs="Times New Roman"/>
          <w:b/>
          <w:sz w:val="28"/>
          <w:szCs w:val="28"/>
          <w:lang w:val="kk-KZ"/>
        </w:rPr>
      </w:pPr>
      <w:r w:rsidRPr="00A91103">
        <w:rPr>
          <w:rFonts w:ascii="Times New Roman" w:hAnsi="Times New Roman" w:cs="Times New Roman"/>
          <w:b/>
          <w:sz w:val="28"/>
          <w:szCs w:val="28"/>
          <w:lang w:val="kk-KZ"/>
        </w:rPr>
        <w:t xml:space="preserve">1. </w:t>
      </w:r>
      <w:r w:rsidR="00E5013C" w:rsidRPr="00E5013C">
        <w:rPr>
          <w:rFonts w:ascii="Times New Roman" w:hAnsi="Times New Roman" w:cs="Times New Roman"/>
          <w:b/>
          <w:sz w:val="28"/>
          <w:szCs w:val="28"/>
          <w:lang w:val="kk-KZ"/>
        </w:rPr>
        <w:t>Әзірлеуші мемлекеттік органның атауы</w:t>
      </w:r>
      <w:r w:rsidRPr="00A91103">
        <w:rPr>
          <w:rFonts w:ascii="Times New Roman" w:hAnsi="Times New Roman" w:cs="Times New Roman"/>
          <w:b/>
          <w:sz w:val="28"/>
          <w:szCs w:val="28"/>
          <w:lang w:val="kk-KZ"/>
        </w:rPr>
        <w:t>.</w:t>
      </w:r>
    </w:p>
    <w:p w:rsidR="00066159" w:rsidRPr="008E385C" w:rsidRDefault="00A91103" w:rsidP="00927809">
      <w:pPr>
        <w:spacing w:after="0" w:line="240" w:lineRule="auto"/>
        <w:ind w:firstLine="709"/>
        <w:jc w:val="both"/>
        <w:rPr>
          <w:rFonts w:ascii="Times New Roman" w:hAnsi="Times New Roman" w:cs="Times New Roman"/>
          <w:sz w:val="28"/>
          <w:szCs w:val="28"/>
          <w:lang w:val="kk-KZ"/>
        </w:rPr>
      </w:pPr>
      <w:r w:rsidRPr="00A91103">
        <w:rPr>
          <w:rFonts w:ascii="Times New Roman" w:hAnsi="Times New Roman" w:cs="Times New Roman"/>
          <w:sz w:val="28"/>
          <w:szCs w:val="28"/>
          <w:lang w:val="kk-KZ"/>
        </w:rPr>
        <w:t>Қазақстан Республикасы Қаржы министрлігі</w:t>
      </w:r>
      <w:r w:rsidR="00066159" w:rsidRPr="008E385C">
        <w:rPr>
          <w:rFonts w:ascii="Times New Roman" w:hAnsi="Times New Roman" w:cs="Times New Roman"/>
          <w:sz w:val="28"/>
          <w:szCs w:val="28"/>
          <w:lang w:val="kk-KZ"/>
        </w:rPr>
        <w:t>.</w:t>
      </w:r>
    </w:p>
    <w:p w:rsidR="00B565B5" w:rsidRDefault="00066159" w:rsidP="00927809">
      <w:pPr>
        <w:spacing w:after="0" w:line="240" w:lineRule="auto"/>
        <w:ind w:firstLine="709"/>
        <w:jc w:val="both"/>
        <w:rPr>
          <w:rFonts w:ascii="Times New Roman" w:hAnsi="Times New Roman" w:cs="Times New Roman"/>
          <w:b/>
          <w:sz w:val="28"/>
          <w:szCs w:val="28"/>
          <w:lang w:val="kk-KZ"/>
        </w:rPr>
      </w:pPr>
      <w:r w:rsidRPr="008E385C">
        <w:rPr>
          <w:rFonts w:ascii="Times New Roman" w:hAnsi="Times New Roman" w:cs="Times New Roman"/>
          <w:b/>
          <w:sz w:val="28"/>
          <w:szCs w:val="28"/>
          <w:lang w:val="kk-KZ"/>
        </w:rPr>
        <w:t xml:space="preserve">2. </w:t>
      </w:r>
      <w:r w:rsidR="00E5013C" w:rsidRPr="00E5013C">
        <w:rPr>
          <w:rFonts w:ascii="Times New Roman" w:hAnsi="Times New Roman" w:cs="Times New Roman"/>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00B565B5">
        <w:rPr>
          <w:rFonts w:ascii="Times New Roman" w:hAnsi="Times New Roman" w:cs="Times New Roman"/>
          <w:b/>
          <w:sz w:val="28"/>
          <w:szCs w:val="28"/>
          <w:lang w:val="kk-KZ"/>
        </w:rPr>
        <w:t>.</w:t>
      </w:r>
    </w:p>
    <w:p w:rsidR="00B565B5" w:rsidRPr="00B565B5" w:rsidRDefault="006D30FA" w:rsidP="00927809">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Жоба </w:t>
      </w:r>
      <w:r w:rsidR="00B565B5">
        <w:rPr>
          <w:rFonts w:ascii="Times New Roman" w:hAnsi="Times New Roman" w:cs="Times New Roman"/>
          <w:sz w:val="28"/>
          <w:szCs w:val="28"/>
          <w:lang w:val="kk-KZ"/>
        </w:rPr>
        <w:t>«Қа</w:t>
      </w:r>
      <w:r>
        <w:rPr>
          <w:rFonts w:ascii="Times New Roman" w:hAnsi="Times New Roman" w:cs="Times New Roman"/>
          <w:sz w:val="28"/>
          <w:szCs w:val="28"/>
          <w:lang w:val="kk-KZ"/>
        </w:rPr>
        <w:t>з</w:t>
      </w:r>
      <w:r w:rsidR="00B565B5">
        <w:rPr>
          <w:rFonts w:ascii="Times New Roman" w:hAnsi="Times New Roman" w:cs="Times New Roman"/>
          <w:sz w:val="28"/>
          <w:szCs w:val="28"/>
          <w:lang w:val="kk-KZ"/>
        </w:rPr>
        <w:t>а</w:t>
      </w:r>
      <w:r>
        <w:rPr>
          <w:rFonts w:ascii="Times New Roman" w:hAnsi="Times New Roman" w:cs="Times New Roman"/>
          <w:sz w:val="28"/>
          <w:szCs w:val="28"/>
          <w:lang w:val="kk-KZ"/>
        </w:rPr>
        <w:t>қс</w:t>
      </w:r>
      <w:r w:rsidR="00B565B5">
        <w:rPr>
          <w:rFonts w:ascii="Times New Roman" w:hAnsi="Times New Roman" w:cs="Times New Roman"/>
          <w:sz w:val="28"/>
          <w:szCs w:val="28"/>
          <w:lang w:val="kk-KZ"/>
        </w:rPr>
        <w:t xml:space="preserve">тан Республикасындағы кедендік реттеу туралы» Қазақстан Республикасы Кодексінің </w:t>
      </w:r>
      <w:r>
        <w:rPr>
          <w:rFonts w:ascii="Times New Roman" w:hAnsi="Times New Roman" w:cs="Times New Roman"/>
          <w:sz w:val="28"/>
          <w:szCs w:val="28"/>
          <w:lang w:val="kk-KZ"/>
        </w:rPr>
        <w:t>502</w:t>
      </w:r>
      <w:r w:rsidR="00E5013C">
        <w:rPr>
          <w:rFonts w:ascii="Times New Roman" w:hAnsi="Times New Roman" w:cs="Times New Roman"/>
          <w:sz w:val="28"/>
          <w:szCs w:val="28"/>
          <w:lang w:val="kk-KZ"/>
        </w:rPr>
        <w:t>-</w:t>
      </w:r>
      <w:r>
        <w:rPr>
          <w:rFonts w:ascii="Times New Roman" w:hAnsi="Times New Roman" w:cs="Times New Roman"/>
          <w:sz w:val="28"/>
          <w:szCs w:val="28"/>
          <w:lang w:val="kk-KZ"/>
        </w:rPr>
        <w:t>бабы 4</w:t>
      </w:r>
      <w:r w:rsidR="00E5013C">
        <w:rPr>
          <w:rFonts w:ascii="Times New Roman" w:hAnsi="Times New Roman" w:cs="Times New Roman"/>
          <w:sz w:val="28"/>
          <w:szCs w:val="28"/>
          <w:lang w:val="kk-KZ"/>
        </w:rPr>
        <w:t>-</w:t>
      </w:r>
      <w:r>
        <w:rPr>
          <w:rFonts w:ascii="Times New Roman" w:hAnsi="Times New Roman" w:cs="Times New Roman"/>
          <w:sz w:val="28"/>
          <w:szCs w:val="28"/>
          <w:lang w:val="kk-KZ"/>
        </w:rPr>
        <w:t xml:space="preserve">тармағына сәйкес жасалған. </w:t>
      </w:r>
    </w:p>
    <w:p w:rsidR="006D30FA" w:rsidRPr="006D30FA" w:rsidRDefault="00066159" w:rsidP="00927809">
      <w:pPr>
        <w:spacing w:after="0" w:line="240" w:lineRule="auto"/>
        <w:ind w:firstLine="709"/>
        <w:jc w:val="both"/>
        <w:rPr>
          <w:rFonts w:ascii="Times New Roman" w:hAnsi="Times New Roman" w:cs="Times New Roman"/>
          <w:b/>
          <w:sz w:val="28"/>
          <w:szCs w:val="28"/>
          <w:lang w:val="kk-KZ"/>
        </w:rPr>
      </w:pPr>
      <w:r w:rsidRPr="006D30FA">
        <w:rPr>
          <w:rFonts w:ascii="Times New Roman" w:hAnsi="Times New Roman" w:cs="Times New Roman"/>
          <w:b/>
          <w:sz w:val="28"/>
          <w:szCs w:val="28"/>
          <w:lang w:val="kk-KZ"/>
        </w:rPr>
        <w:t xml:space="preserve">3. </w:t>
      </w:r>
      <w:r w:rsidR="00E5013C" w:rsidRPr="00E5013C">
        <w:rPr>
          <w:rFonts w:ascii="Times New Roman" w:hAnsi="Times New Roman" w:cs="Times New Roman"/>
          <w:b/>
          <w:sz w:val="28"/>
          <w:szCs w:val="28"/>
          <w:lang w:val="kk-KZ"/>
        </w:rPr>
        <w:t>Нормативтік құқықтық актінің жобасы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007053E8" w:rsidRPr="007053E8">
        <w:rPr>
          <w:rFonts w:ascii="Times New Roman" w:hAnsi="Times New Roman" w:cs="Times New Roman"/>
          <w:b/>
          <w:sz w:val="28"/>
          <w:szCs w:val="28"/>
          <w:lang w:val="kk-KZ"/>
        </w:rPr>
        <w:t>.</w:t>
      </w:r>
      <w:r w:rsidR="006D30FA">
        <w:rPr>
          <w:rFonts w:ascii="Times New Roman" w:hAnsi="Times New Roman" w:cs="Times New Roman"/>
          <w:b/>
          <w:sz w:val="28"/>
          <w:szCs w:val="28"/>
          <w:lang w:val="kk-KZ"/>
        </w:rPr>
        <w:t xml:space="preserve">  </w:t>
      </w:r>
    </w:p>
    <w:p w:rsidR="007053E8" w:rsidRPr="007053E8" w:rsidRDefault="007053E8" w:rsidP="00927809">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Жобаны іске асыру республикалық бюджеттен қаражат бөл</w:t>
      </w:r>
      <w:r w:rsidR="00E5013C">
        <w:rPr>
          <w:rFonts w:ascii="Times New Roman" w:hAnsi="Times New Roman" w:cs="Times New Roman"/>
          <w:sz w:val="28"/>
          <w:szCs w:val="28"/>
          <w:lang w:val="kk-KZ"/>
        </w:rPr>
        <w:t xml:space="preserve">уді талап </w:t>
      </w:r>
      <w:r>
        <w:rPr>
          <w:rFonts w:ascii="Times New Roman" w:hAnsi="Times New Roman" w:cs="Times New Roman"/>
          <w:sz w:val="28"/>
          <w:szCs w:val="28"/>
          <w:lang w:val="kk-KZ"/>
        </w:rPr>
        <w:t>етпейді.</w:t>
      </w:r>
      <w:r w:rsidRPr="007053E8">
        <w:rPr>
          <w:rFonts w:ascii="Times New Roman" w:hAnsi="Times New Roman" w:cs="Times New Roman"/>
          <w:sz w:val="28"/>
          <w:szCs w:val="28"/>
          <w:lang w:val="kk-KZ"/>
        </w:rPr>
        <w:t xml:space="preserve"> </w:t>
      </w:r>
    </w:p>
    <w:p w:rsidR="008E385C" w:rsidRDefault="00066159" w:rsidP="00927809">
      <w:pPr>
        <w:spacing w:after="0" w:line="240" w:lineRule="auto"/>
        <w:ind w:firstLine="709"/>
        <w:jc w:val="both"/>
        <w:rPr>
          <w:rFonts w:ascii="Times New Roman" w:hAnsi="Times New Roman" w:cs="Times New Roman"/>
          <w:b/>
          <w:sz w:val="28"/>
          <w:szCs w:val="28"/>
          <w:lang w:val="kk-KZ"/>
        </w:rPr>
      </w:pPr>
      <w:bookmarkStart w:id="1" w:name="_Hlk179558754"/>
      <w:r w:rsidRPr="008E385C">
        <w:rPr>
          <w:rFonts w:ascii="Times New Roman" w:hAnsi="Times New Roman" w:cs="Times New Roman"/>
          <w:b/>
          <w:sz w:val="28"/>
          <w:szCs w:val="28"/>
          <w:lang w:val="kk-KZ"/>
        </w:rPr>
        <w:t xml:space="preserve">4. </w:t>
      </w:r>
      <w:r w:rsidR="00E5013C" w:rsidRPr="00E5013C">
        <w:rPr>
          <w:rFonts w:ascii="Times New Roman" w:hAnsi="Times New Roman" w:cs="Times New Roman"/>
          <w:b/>
          <w:sz w:val="28"/>
          <w:szCs w:val="28"/>
          <w:lang w:val="kk-KZ"/>
        </w:rPr>
        <w:t>Нормативтік құқықтық актінің жобасы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r w:rsidR="008E385C" w:rsidRPr="008E385C">
        <w:rPr>
          <w:rFonts w:ascii="Times New Roman" w:hAnsi="Times New Roman" w:cs="Times New Roman"/>
          <w:b/>
          <w:sz w:val="28"/>
          <w:szCs w:val="28"/>
          <w:lang w:val="kk-KZ"/>
        </w:rPr>
        <w:t>.</w:t>
      </w:r>
    </w:p>
    <w:p w:rsidR="008E385C" w:rsidRPr="008A09F6" w:rsidRDefault="008A09F6" w:rsidP="00927809">
      <w:pPr>
        <w:spacing w:after="0" w:line="240" w:lineRule="auto"/>
        <w:ind w:firstLine="709"/>
        <w:jc w:val="both"/>
        <w:rPr>
          <w:rFonts w:ascii="Times New Roman" w:hAnsi="Times New Roman" w:cs="Times New Roman"/>
          <w:sz w:val="28"/>
          <w:szCs w:val="28"/>
          <w:lang w:val="kk-KZ"/>
        </w:rPr>
      </w:pPr>
      <w:r w:rsidRPr="008A09F6">
        <w:rPr>
          <w:rFonts w:ascii="Times New Roman" w:hAnsi="Times New Roman" w:cs="Times New Roman"/>
          <w:sz w:val="28"/>
          <w:szCs w:val="28"/>
          <w:lang w:val="kk-KZ"/>
        </w:rPr>
        <w:t>Жобаны қабылдау теріс әлеуметтік-экономикалық, құқықтық салдарға әкеп соқпайды және елдің ұлттық қауіпсіздігін қамтамасыз етуге әсер етпейді.</w:t>
      </w:r>
    </w:p>
    <w:p w:rsidR="0017254A" w:rsidRPr="0017254A" w:rsidRDefault="00066159" w:rsidP="00927809">
      <w:pPr>
        <w:spacing w:after="0" w:line="240" w:lineRule="auto"/>
        <w:ind w:firstLine="709"/>
        <w:jc w:val="both"/>
        <w:rPr>
          <w:rFonts w:ascii="Times New Roman" w:hAnsi="Times New Roman" w:cs="Times New Roman"/>
          <w:b/>
          <w:sz w:val="28"/>
          <w:szCs w:val="28"/>
          <w:lang w:val="kk-KZ"/>
        </w:rPr>
      </w:pPr>
      <w:r w:rsidRPr="0017254A">
        <w:rPr>
          <w:rFonts w:ascii="Times New Roman" w:hAnsi="Times New Roman" w:cs="Times New Roman"/>
          <w:b/>
          <w:sz w:val="28"/>
          <w:szCs w:val="28"/>
          <w:lang w:val="kk-KZ"/>
        </w:rPr>
        <w:t xml:space="preserve">5. </w:t>
      </w:r>
      <w:r w:rsidR="00E5013C" w:rsidRPr="00E5013C">
        <w:rPr>
          <w:rFonts w:ascii="Times New Roman" w:hAnsi="Times New Roman" w:cs="Times New Roman"/>
          <w:b/>
          <w:sz w:val="28"/>
          <w:szCs w:val="28"/>
          <w:lang w:val="kk-KZ"/>
        </w:rPr>
        <w:t>Нақты мақсаттар мен күтілетін нәтижелердің мерзімдері</w:t>
      </w:r>
      <w:r w:rsidR="0017254A">
        <w:rPr>
          <w:rFonts w:ascii="Times New Roman" w:hAnsi="Times New Roman" w:cs="Times New Roman"/>
          <w:b/>
          <w:sz w:val="28"/>
          <w:szCs w:val="28"/>
          <w:lang w:val="kk-KZ"/>
        </w:rPr>
        <w:t>.</w:t>
      </w:r>
    </w:p>
    <w:p w:rsidR="00076BA3" w:rsidRDefault="0017254A" w:rsidP="00927809">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Ж</w:t>
      </w:r>
      <w:r w:rsidRPr="0017254A">
        <w:rPr>
          <w:rFonts w:ascii="Times New Roman" w:hAnsi="Times New Roman" w:cs="Times New Roman"/>
          <w:sz w:val="28"/>
          <w:szCs w:val="28"/>
          <w:lang w:val="kk-KZ"/>
        </w:rPr>
        <w:t>обаның мақсаты уақытша сақтау қоймалары, кеден қоймалары, еркін қоймалар иелерінің кедендік бақылаудағы тауарлардың сақталуын қамтамасыз ету, сондай-ақ уақытша сақтау қоймалары иелерінің уақытша сақтау қоймалары</w:t>
      </w:r>
      <w:r w:rsidR="00076BA3">
        <w:rPr>
          <w:rFonts w:ascii="Times New Roman" w:hAnsi="Times New Roman" w:cs="Times New Roman"/>
          <w:sz w:val="28"/>
          <w:szCs w:val="28"/>
          <w:lang w:val="kk-KZ"/>
        </w:rPr>
        <w:t>ның</w:t>
      </w:r>
      <w:r w:rsidRPr="0017254A">
        <w:rPr>
          <w:rFonts w:ascii="Times New Roman" w:hAnsi="Times New Roman" w:cs="Times New Roman"/>
          <w:sz w:val="28"/>
          <w:szCs w:val="28"/>
          <w:lang w:val="kk-KZ"/>
        </w:rPr>
        <w:t xml:space="preserve"> ақпараттық жүйелерін</w:t>
      </w:r>
      <w:r w:rsidR="00076BA3">
        <w:rPr>
          <w:rFonts w:ascii="Times New Roman" w:hAnsi="Times New Roman" w:cs="Times New Roman"/>
          <w:sz w:val="28"/>
          <w:szCs w:val="28"/>
          <w:lang w:val="kk-KZ"/>
        </w:rPr>
        <w:t>ің</w:t>
      </w:r>
      <w:r w:rsidRPr="0017254A">
        <w:rPr>
          <w:rFonts w:ascii="Times New Roman" w:hAnsi="Times New Roman" w:cs="Times New Roman"/>
          <w:sz w:val="28"/>
          <w:szCs w:val="28"/>
          <w:lang w:val="kk-KZ"/>
        </w:rPr>
        <w:t xml:space="preserve"> </w:t>
      </w:r>
      <w:r w:rsidR="00076BA3">
        <w:rPr>
          <w:rFonts w:ascii="Times New Roman" w:hAnsi="Times New Roman" w:cs="Times New Roman"/>
          <w:sz w:val="28"/>
          <w:szCs w:val="28"/>
          <w:lang w:val="kk-KZ"/>
        </w:rPr>
        <w:t>м</w:t>
      </w:r>
      <w:r w:rsidRPr="0017254A">
        <w:rPr>
          <w:rFonts w:ascii="Times New Roman" w:hAnsi="Times New Roman" w:cs="Times New Roman"/>
          <w:sz w:val="28"/>
          <w:szCs w:val="28"/>
          <w:lang w:val="kk-KZ"/>
        </w:rPr>
        <w:t>емлекеттік кірістер органдарының ақпараттық жүйелерімен интеграциялаудың техникалық мүмкіндігін қамтамасыз ету болып табылады.</w:t>
      </w:r>
    </w:p>
    <w:p w:rsidR="0017254A" w:rsidRPr="0017254A" w:rsidRDefault="0017254A" w:rsidP="00927809">
      <w:pPr>
        <w:spacing w:after="0" w:line="240" w:lineRule="auto"/>
        <w:ind w:firstLine="709"/>
        <w:jc w:val="both"/>
        <w:rPr>
          <w:rFonts w:ascii="Times New Roman" w:hAnsi="Times New Roman" w:cs="Times New Roman"/>
          <w:sz w:val="28"/>
          <w:szCs w:val="28"/>
          <w:lang w:val="kk-KZ"/>
        </w:rPr>
      </w:pPr>
      <w:r w:rsidRPr="0017254A">
        <w:rPr>
          <w:rFonts w:ascii="Times New Roman" w:hAnsi="Times New Roman" w:cs="Times New Roman"/>
          <w:sz w:val="28"/>
          <w:szCs w:val="28"/>
          <w:lang w:val="kk-KZ"/>
        </w:rPr>
        <w:t>Кедендік бақылаудағы тауарлардың сақталуын қамтамасыз ету.</w:t>
      </w:r>
    </w:p>
    <w:p w:rsidR="00076BA3" w:rsidRDefault="00066159" w:rsidP="00927809">
      <w:pPr>
        <w:spacing w:after="0" w:line="240" w:lineRule="auto"/>
        <w:ind w:firstLine="709"/>
        <w:jc w:val="both"/>
        <w:rPr>
          <w:rFonts w:ascii="Times New Roman" w:hAnsi="Times New Roman" w:cs="Times New Roman"/>
          <w:b/>
          <w:sz w:val="28"/>
          <w:szCs w:val="28"/>
          <w:lang w:val="kk-KZ"/>
        </w:rPr>
      </w:pPr>
      <w:r w:rsidRPr="00076BA3">
        <w:rPr>
          <w:rFonts w:ascii="Times New Roman" w:hAnsi="Times New Roman" w:cs="Times New Roman"/>
          <w:b/>
          <w:sz w:val="28"/>
          <w:szCs w:val="28"/>
          <w:lang w:val="kk-KZ"/>
        </w:rPr>
        <w:t>6.</w:t>
      </w:r>
      <w:r w:rsidR="00076BA3" w:rsidRPr="00076BA3">
        <w:rPr>
          <w:lang w:val="kk-KZ"/>
        </w:rPr>
        <w:t xml:space="preserve"> </w:t>
      </w:r>
      <w:r w:rsidR="00E5013C" w:rsidRPr="00E5013C">
        <w:rPr>
          <w:rFonts w:ascii="Times New Roman" w:hAnsi="Times New Roman" w:cs="Times New Roman"/>
          <w:b/>
          <w:sz w:val="28"/>
          <w:szCs w:val="28"/>
          <w:lang w:val="kk-KZ"/>
        </w:rPr>
        <w:t>Нормативтік құқықтық актінің жобасында қаралатын мәселелер бойынша бұрын қабылданған актілер және оларды іске асыру нәтижелері туралы мәліметтер</w:t>
      </w:r>
      <w:r w:rsidR="00076BA3" w:rsidRPr="00076BA3">
        <w:rPr>
          <w:rFonts w:ascii="Times New Roman" w:hAnsi="Times New Roman" w:cs="Times New Roman"/>
          <w:b/>
          <w:sz w:val="28"/>
          <w:szCs w:val="28"/>
          <w:lang w:val="kk-KZ"/>
        </w:rPr>
        <w:t>.</w:t>
      </w:r>
    </w:p>
    <w:p w:rsidR="00076BA3" w:rsidRDefault="00076BA3" w:rsidP="00927809">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Енгізілген өзгерістерімен «</w:t>
      </w:r>
      <w:r w:rsidRPr="00076BA3">
        <w:rPr>
          <w:rFonts w:ascii="Times New Roman" w:hAnsi="Times New Roman" w:cs="Times New Roman"/>
          <w:sz w:val="28"/>
          <w:szCs w:val="28"/>
          <w:lang w:val="kk-KZ"/>
        </w:rPr>
        <w:t>Уақытша кедендік бақылау аймақтарының, уақытша сақтау орындарының және бажсыз сауда дүкендерінің кейбір мәселелері туралы» Қазақстан Республикасы Қаржы министрінің 2018 жылғы 23 ақпандағы № 280 бұйрығы</w:t>
      </w:r>
      <w:r>
        <w:rPr>
          <w:rFonts w:ascii="Times New Roman" w:hAnsi="Times New Roman" w:cs="Times New Roman"/>
          <w:sz w:val="28"/>
          <w:szCs w:val="28"/>
          <w:lang w:val="kk-KZ"/>
        </w:rPr>
        <w:t>.</w:t>
      </w:r>
    </w:p>
    <w:p w:rsidR="006C1F2B" w:rsidRDefault="00066159" w:rsidP="00927809">
      <w:pPr>
        <w:spacing w:after="0" w:line="240" w:lineRule="auto"/>
        <w:ind w:firstLine="709"/>
        <w:jc w:val="both"/>
        <w:rPr>
          <w:rFonts w:ascii="Times New Roman" w:hAnsi="Times New Roman" w:cs="Times New Roman"/>
          <w:b/>
          <w:sz w:val="28"/>
          <w:szCs w:val="28"/>
          <w:lang w:val="kk-KZ"/>
        </w:rPr>
      </w:pPr>
      <w:r w:rsidRPr="006C1F2B">
        <w:rPr>
          <w:rFonts w:ascii="Times New Roman" w:hAnsi="Times New Roman" w:cs="Times New Roman"/>
          <w:b/>
          <w:sz w:val="28"/>
          <w:szCs w:val="28"/>
          <w:lang w:val="kk-KZ"/>
        </w:rPr>
        <w:t>7.</w:t>
      </w:r>
      <w:r w:rsidR="006C1F2B" w:rsidRPr="006C1F2B">
        <w:rPr>
          <w:lang w:val="kk-KZ"/>
        </w:rPr>
        <w:t xml:space="preserve"> </w:t>
      </w:r>
      <w:r w:rsidR="00E5013C" w:rsidRPr="00E5013C">
        <w:rPr>
          <w:rFonts w:ascii="Times New Roman" w:hAnsi="Times New Roman" w:cs="Times New Roman"/>
          <w:b/>
          <w:sz w:val="28"/>
          <w:szCs w:val="28"/>
          <w:lang w:val="kk-KZ"/>
        </w:rPr>
        <w:t>Нормативтік құқықтық актінің жобасы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r w:rsidR="006C1F2B" w:rsidRPr="006C1F2B">
        <w:rPr>
          <w:rFonts w:ascii="Times New Roman" w:hAnsi="Times New Roman" w:cs="Times New Roman"/>
          <w:b/>
          <w:sz w:val="28"/>
          <w:szCs w:val="28"/>
          <w:lang w:val="kk-KZ"/>
        </w:rPr>
        <w:t>.</w:t>
      </w:r>
    </w:p>
    <w:p w:rsidR="00076BA3" w:rsidRPr="000F7FFE" w:rsidRDefault="00E5013C" w:rsidP="00927809">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Талап етілмейді</w:t>
      </w:r>
      <w:r w:rsidR="006C1F2B" w:rsidRPr="000F7FFE">
        <w:rPr>
          <w:rFonts w:ascii="Times New Roman" w:hAnsi="Times New Roman" w:cs="Times New Roman"/>
          <w:sz w:val="28"/>
          <w:szCs w:val="28"/>
          <w:lang w:val="kk-KZ"/>
        </w:rPr>
        <w:t>.</w:t>
      </w:r>
    </w:p>
    <w:p w:rsidR="000F7FFE" w:rsidRDefault="00066159" w:rsidP="00927809">
      <w:pPr>
        <w:spacing w:after="0" w:line="240" w:lineRule="auto"/>
        <w:ind w:firstLine="709"/>
        <w:jc w:val="both"/>
        <w:rPr>
          <w:rFonts w:ascii="Times New Roman" w:hAnsi="Times New Roman" w:cs="Times New Roman"/>
          <w:b/>
          <w:sz w:val="28"/>
          <w:szCs w:val="28"/>
          <w:lang w:val="kk-KZ"/>
        </w:rPr>
      </w:pPr>
      <w:r w:rsidRPr="000F7FFE">
        <w:rPr>
          <w:rFonts w:ascii="Times New Roman" w:hAnsi="Times New Roman" w:cs="Times New Roman"/>
          <w:b/>
          <w:sz w:val="28"/>
          <w:szCs w:val="28"/>
          <w:lang w:val="kk-KZ"/>
        </w:rPr>
        <w:t xml:space="preserve">8. </w:t>
      </w:r>
      <w:r w:rsidR="00E5013C" w:rsidRPr="00E5013C">
        <w:rPr>
          <w:rFonts w:ascii="Times New Roman" w:hAnsi="Times New Roman" w:cs="Times New Roman"/>
          <w:b/>
          <w:sz w:val="28"/>
          <w:szCs w:val="28"/>
          <w:lang w:val="kk-KZ"/>
        </w:rPr>
        <w:t>Нормативтік құқықтық актінің жобасын мемлекеттік органның интернет-ресурсында, сондай-ақ ашық нормативтік құқықтық актілердің интернет-порталында орналастырылғаны туралы ақпарат (күні, байт көлемі)</w:t>
      </w:r>
      <w:r w:rsidR="000F7FFE" w:rsidRPr="000F7FFE">
        <w:rPr>
          <w:rFonts w:ascii="Times New Roman" w:hAnsi="Times New Roman" w:cs="Times New Roman"/>
          <w:b/>
          <w:sz w:val="28"/>
          <w:szCs w:val="28"/>
          <w:lang w:val="kk-KZ"/>
        </w:rPr>
        <w:t>.</w:t>
      </w:r>
    </w:p>
    <w:p w:rsidR="000F7FFE" w:rsidRPr="00A617AE" w:rsidRDefault="000F7FFE" w:rsidP="00927809">
      <w:pPr>
        <w:spacing w:after="0" w:line="240" w:lineRule="auto"/>
        <w:ind w:firstLine="709"/>
        <w:jc w:val="both"/>
        <w:rPr>
          <w:rFonts w:ascii="Times New Roman" w:hAnsi="Times New Roman" w:cs="Times New Roman"/>
          <w:sz w:val="28"/>
          <w:szCs w:val="28"/>
          <w:lang w:val="kk-KZ"/>
        </w:rPr>
      </w:pPr>
      <w:r w:rsidRPr="00A617AE">
        <w:rPr>
          <w:rFonts w:ascii="Times New Roman" w:hAnsi="Times New Roman" w:cs="Times New Roman"/>
          <w:sz w:val="28"/>
          <w:szCs w:val="28"/>
          <w:lang w:val="kk-KZ"/>
        </w:rPr>
        <w:t>Жоба 202</w:t>
      </w:r>
      <w:r w:rsidR="0050719B" w:rsidRPr="00A617AE">
        <w:rPr>
          <w:rFonts w:ascii="Times New Roman" w:hAnsi="Times New Roman" w:cs="Times New Roman"/>
          <w:sz w:val="28"/>
          <w:szCs w:val="28"/>
          <w:lang w:val="kk-KZ"/>
        </w:rPr>
        <w:t>5</w:t>
      </w:r>
      <w:r w:rsidR="00544027">
        <w:rPr>
          <w:rFonts w:ascii="Times New Roman" w:hAnsi="Times New Roman" w:cs="Times New Roman"/>
          <w:sz w:val="28"/>
          <w:szCs w:val="28"/>
          <w:lang w:val="kk-KZ"/>
        </w:rPr>
        <w:t xml:space="preserve"> жыл</w:t>
      </w:r>
      <w:r w:rsidR="00E5013C">
        <w:rPr>
          <w:rFonts w:ascii="Times New Roman" w:hAnsi="Times New Roman" w:cs="Times New Roman"/>
          <w:sz w:val="28"/>
          <w:szCs w:val="28"/>
          <w:lang w:val="kk-KZ"/>
        </w:rPr>
        <w:t>ғ</w:t>
      </w:r>
      <w:r w:rsidR="00544027">
        <w:rPr>
          <w:rFonts w:ascii="Times New Roman" w:hAnsi="Times New Roman" w:cs="Times New Roman"/>
          <w:sz w:val="28"/>
          <w:szCs w:val="28"/>
          <w:lang w:val="kk-KZ"/>
        </w:rPr>
        <w:t xml:space="preserve">ы </w:t>
      </w:r>
      <w:r w:rsidR="00E5013C">
        <w:rPr>
          <w:rFonts w:ascii="Times New Roman" w:hAnsi="Times New Roman" w:cs="Times New Roman"/>
          <w:sz w:val="28"/>
          <w:szCs w:val="28"/>
          <w:lang w:val="kk-KZ"/>
        </w:rPr>
        <w:t xml:space="preserve">«_» </w:t>
      </w:r>
      <w:r w:rsidR="00544027">
        <w:rPr>
          <w:rFonts w:ascii="Times New Roman" w:hAnsi="Times New Roman" w:cs="Times New Roman"/>
          <w:sz w:val="28"/>
          <w:szCs w:val="28"/>
          <w:lang w:val="kk-KZ"/>
        </w:rPr>
        <w:t>______</w:t>
      </w:r>
      <w:r w:rsidRPr="00A617AE">
        <w:rPr>
          <w:rFonts w:ascii="Times New Roman" w:hAnsi="Times New Roman" w:cs="Times New Roman"/>
          <w:sz w:val="28"/>
          <w:szCs w:val="28"/>
          <w:lang w:val="kk-KZ"/>
        </w:rPr>
        <w:t xml:space="preserve"> мемлекеттік органдардың интернет-ресурстарының бірыңғай платформасында (www.beta.gov.kz), сондай-ақ ашық нормативтік құқықтық актілердің интернет-порталында (http://legalacts.egov.kz) (мемлекеттік және орыс тілдеріндегі файлдар – ___ КБ) орналастырылған.</w:t>
      </w:r>
    </w:p>
    <w:p w:rsidR="006F272D" w:rsidRPr="00A617AE" w:rsidRDefault="00066159" w:rsidP="00927809">
      <w:pPr>
        <w:spacing w:after="0" w:line="240" w:lineRule="auto"/>
        <w:ind w:firstLine="709"/>
        <w:jc w:val="both"/>
        <w:rPr>
          <w:rFonts w:ascii="Times New Roman" w:hAnsi="Times New Roman" w:cs="Times New Roman"/>
          <w:b/>
          <w:sz w:val="28"/>
          <w:szCs w:val="28"/>
          <w:lang w:val="kk-KZ"/>
        </w:rPr>
      </w:pPr>
      <w:r w:rsidRPr="00A617AE">
        <w:rPr>
          <w:rFonts w:ascii="Times New Roman" w:hAnsi="Times New Roman" w:cs="Times New Roman"/>
          <w:b/>
          <w:sz w:val="28"/>
          <w:szCs w:val="28"/>
          <w:lang w:val="kk-KZ"/>
        </w:rPr>
        <w:t>9.</w:t>
      </w:r>
      <w:r w:rsidR="006F272D" w:rsidRPr="00A617AE">
        <w:rPr>
          <w:lang w:val="kk-KZ"/>
        </w:rPr>
        <w:t xml:space="preserve"> </w:t>
      </w:r>
      <w:r w:rsidR="00E5013C" w:rsidRPr="00E5013C">
        <w:rPr>
          <w:rFonts w:ascii="Times New Roman" w:hAnsi="Times New Roman" w:cs="Times New Roman"/>
          <w:b/>
          <w:sz w:val="28"/>
          <w:szCs w:val="28"/>
          <w:lang w:val="kk-KZ"/>
        </w:rPr>
        <w:t>Әлеуметтік маңызы бар нормативтік құқықтық актінің жобасына баспасөз релизінің уәкілетті мемлекеттік органдардың интернет-ресурсында орналастырылғаны туралы ақпарат</w:t>
      </w:r>
      <w:r w:rsidR="006F272D" w:rsidRPr="00A617AE">
        <w:rPr>
          <w:rFonts w:ascii="Times New Roman" w:hAnsi="Times New Roman" w:cs="Times New Roman"/>
          <w:b/>
          <w:sz w:val="28"/>
          <w:szCs w:val="28"/>
          <w:lang w:val="kk-KZ"/>
        </w:rPr>
        <w:t>.</w:t>
      </w:r>
    </w:p>
    <w:p w:rsidR="006F272D" w:rsidRPr="00A617AE" w:rsidRDefault="003C0CC4" w:rsidP="00927809">
      <w:pPr>
        <w:spacing w:after="0" w:line="240" w:lineRule="auto"/>
        <w:ind w:firstLine="709"/>
        <w:jc w:val="both"/>
        <w:rPr>
          <w:rFonts w:ascii="Times New Roman" w:hAnsi="Times New Roman" w:cs="Times New Roman"/>
          <w:sz w:val="28"/>
          <w:szCs w:val="28"/>
          <w:lang w:val="kk-KZ"/>
        </w:rPr>
      </w:pPr>
      <w:r w:rsidRPr="00A617AE">
        <w:rPr>
          <w:rFonts w:ascii="Times New Roman" w:hAnsi="Times New Roman" w:cs="Times New Roman"/>
          <w:sz w:val="28"/>
          <w:szCs w:val="28"/>
          <w:lang w:val="kk-KZ"/>
        </w:rPr>
        <w:t>Жобаға</w:t>
      </w:r>
      <w:r w:rsidR="00544027">
        <w:rPr>
          <w:rFonts w:ascii="Times New Roman" w:hAnsi="Times New Roman" w:cs="Times New Roman"/>
          <w:sz w:val="28"/>
          <w:szCs w:val="28"/>
          <w:lang w:val="kk-KZ"/>
        </w:rPr>
        <w:t xml:space="preserve"> баспасөз релизі </w:t>
      </w:r>
      <w:r w:rsidR="006F272D" w:rsidRPr="00A617AE">
        <w:rPr>
          <w:rFonts w:ascii="Times New Roman" w:hAnsi="Times New Roman" w:cs="Times New Roman"/>
          <w:sz w:val="28"/>
          <w:szCs w:val="28"/>
          <w:lang w:val="kk-KZ"/>
        </w:rPr>
        <w:t xml:space="preserve"> </w:t>
      </w:r>
      <w:r w:rsidR="00E5013C" w:rsidRPr="00A617AE">
        <w:rPr>
          <w:rFonts w:ascii="Times New Roman" w:hAnsi="Times New Roman" w:cs="Times New Roman"/>
          <w:sz w:val="28"/>
          <w:szCs w:val="28"/>
          <w:lang w:val="kk-KZ"/>
        </w:rPr>
        <w:t>2025 жыл</w:t>
      </w:r>
      <w:r w:rsidR="00E5013C">
        <w:rPr>
          <w:rFonts w:ascii="Times New Roman" w:hAnsi="Times New Roman" w:cs="Times New Roman"/>
          <w:sz w:val="28"/>
          <w:szCs w:val="28"/>
          <w:lang w:val="kk-KZ"/>
        </w:rPr>
        <w:t>ғ</w:t>
      </w:r>
      <w:r w:rsidR="00E5013C" w:rsidRPr="00A617AE">
        <w:rPr>
          <w:rFonts w:ascii="Times New Roman" w:hAnsi="Times New Roman" w:cs="Times New Roman"/>
          <w:sz w:val="28"/>
          <w:szCs w:val="28"/>
          <w:lang w:val="kk-KZ"/>
        </w:rPr>
        <w:t xml:space="preserve">ы </w:t>
      </w:r>
      <w:r w:rsidR="00E5013C">
        <w:rPr>
          <w:rFonts w:ascii="Times New Roman" w:hAnsi="Times New Roman" w:cs="Times New Roman"/>
          <w:sz w:val="28"/>
          <w:szCs w:val="28"/>
          <w:lang w:val="kk-KZ"/>
        </w:rPr>
        <w:t xml:space="preserve">«_»_____ </w:t>
      </w:r>
      <w:r w:rsidR="006F272D" w:rsidRPr="00A617AE">
        <w:rPr>
          <w:rFonts w:ascii="Times New Roman" w:hAnsi="Times New Roman" w:cs="Times New Roman"/>
          <w:sz w:val="28"/>
          <w:szCs w:val="28"/>
          <w:lang w:val="kk-KZ"/>
        </w:rPr>
        <w:t xml:space="preserve">Қазақстан Республикасы Қаржы министрлігінің интернет-ресурсында орналастырылған. </w:t>
      </w:r>
    </w:p>
    <w:p w:rsidR="007E294B" w:rsidRDefault="00066159" w:rsidP="00927809">
      <w:pPr>
        <w:spacing w:after="0" w:line="240" w:lineRule="auto"/>
        <w:ind w:firstLine="709"/>
        <w:jc w:val="both"/>
        <w:rPr>
          <w:rFonts w:ascii="Times New Roman" w:hAnsi="Times New Roman" w:cs="Times New Roman"/>
          <w:b/>
          <w:sz w:val="28"/>
          <w:szCs w:val="28"/>
          <w:lang w:val="kk-KZ"/>
        </w:rPr>
      </w:pPr>
      <w:r w:rsidRPr="00A617AE">
        <w:rPr>
          <w:rFonts w:ascii="Times New Roman" w:hAnsi="Times New Roman" w:cs="Times New Roman"/>
          <w:b/>
          <w:sz w:val="28"/>
          <w:szCs w:val="28"/>
          <w:lang w:val="kk-KZ"/>
        </w:rPr>
        <w:t>10.</w:t>
      </w:r>
      <w:r w:rsidR="007E294B" w:rsidRPr="00A617AE">
        <w:rPr>
          <w:lang w:val="kk-KZ"/>
        </w:rPr>
        <w:t xml:space="preserve"> </w:t>
      </w:r>
      <w:r w:rsidR="00E5013C" w:rsidRPr="00E5013C">
        <w:rPr>
          <w:rFonts w:ascii="Times New Roman" w:hAnsi="Times New Roman" w:cs="Times New Roman"/>
          <w:b/>
          <w:sz w:val="28"/>
          <w:szCs w:val="28"/>
          <w:lang w:val="kk-KZ"/>
        </w:rPr>
        <w:t>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007E294B" w:rsidRPr="007E294B">
        <w:rPr>
          <w:rFonts w:ascii="Times New Roman" w:hAnsi="Times New Roman" w:cs="Times New Roman"/>
          <w:b/>
          <w:sz w:val="28"/>
          <w:szCs w:val="28"/>
          <w:lang w:val="kk-KZ"/>
        </w:rPr>
        <w:t>.</w:t>
      </w:r>
    </w:p>
    <w:p w:rsidR="00066159" w:rsidRPr="007E294B" w:rsidRDefault="007E294B" w:rsidP="00927809">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Сәйкес келеді.</w:t>
      </w:r>
    </w:p>
    <w:p w:rsidR="007E294B" w:rsidRDefault="00066159" w:rsidP="00927809">
      <w:pPr>
        <w:spacing w:after="0" w:line="240" w:lineRule="auto"/>
        <w:ind w:firstLine="709"/>
        <w:jc w:val="both"/>
        <w:rPr>
          <w:rFonts w:ascii="Times New Roman" w:hAnsi="Times New Roman" w:cs="Times New Roman"/>
          <w:b/>
          <w:sz w:val="28"/>
          <w:szCs w:val="28"/>
          <w:lang w:val="kk-KZ"/>
        </w:rPr>
      </w:pPr>
      <w:r w:rsidRPr="007E294B">
        <w:rPr>
          <w:rFonts w:ascii="Times New Roman" w:hAnsi="Times New Roman" w:cs="Times New Roman"/>
          <w:b/>
          <w:sz w:val="28"/>
          <w:szCs w:val="28"/>
          <w:lang w:val="kk-KZ"/>
        </w:rPr>
        <w:t>11.</w:t>
      </w:r>
      <w:r w:rsidR="007E294B">
        <w:rPr>
          <w:rFonts w:ascii="Times New Roman" w:hAnsi="Times New Roman" w:cs="Times New Roman"/>
          <w:b/>
          <w:sz w:val="28"/>
          <w:szCs w:val="28"/>
          <w:lang w:val="kk-KZ"/>
        </w:rPr>
        <w:t xml:space="preserve"> </w:t>
      </w:r>
      <w:r w:rsidR="00E5013C" w:rsidRPr="00E5013C">
        <w:rPr>
          <w:rFonts w:ascii="Times New Roman" w:hAnsi="Times New Roman" w:cs="Times New Roman"/>
          <w:b/>
          <w:sz w:val="28"/>
          <w:szCs w:val="28"/>
          <w:lang w:val="kk-KZ"/>
        </w:rPr>
        <w:t>Нормативтік құқықтық актінің жобасы қолданысқа енгізілуіне байланысты жеке кәсіпкерлік субъектілері шығынының азаюын және (немесе) ұлғаюын растайтын есеп-қисаптар нәтижелері</w:t>
      </w:r>
      <w:r w:rsidR="007E294B" w:rsidRPr="007E294B">
        <w:rPr>
          <w:rFonts w:ascii="Times New Roman" w:hAnsi="Times New Roman" w:cs="Times New Roman"/>
          <w:b/>
          <w:sz w:val="28"/>
          <w:szCs w:val="28"/>
          <w:lang w:val="kk-KZ"/>
        </w:rPr>
        <w:t>.</w:t>
      </w:r>
    </w:p>
    <w:p w:rsidR="007E294B" w:rsidRPr="007E294B" w:rsidRDefault="00E5013C" w:rsidP="009278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Талап етіледі</w:t>
      </w:r>
      <w:r w:rsidR="007E294B" w:rsidRPr="007E294B">
        <w:rPr>
          <w:rFonts w:ascii="Times New Roman" w:hAnsi="Times New Roman" w:cs="Times New Roman"/>
          <w:sz w:val="28"/>
          <w:szCs w:val="28"/>
          <w:lang w:val="kk-KZ"/>
        </w:rPr>
        <w:t>.</w:t>
      </w:r>
      <w:r w:rsidR="00066159" w:rsidRPr="007E294B">
        <w:rPr>
          <w:rFonts w:ascii="Times New Roman" w:hAnsi="Times New Roman" w:cs="Times New Roman"/>
          <w:sz w:val="28"/>
          <w:szCs w:val="28"/>
        </w:rPr>
        <w:t xml:space="preserve"> </w:t>
      </w:r>
    </w:p>
    <w:p w:rsidR="007E294B" w:rsidRDefault="007E294B" w:rsidP="00066159">
      <w:pPr>
        <w:spacing w:after="0" w:line="240" w:lineRule="auto"/>
        <w:ind w:firstLine="709"/>
        <w:jc w:val="both"/>
        <w:rPr>
          <w:rFonts w:ascii="Times New Roman" w:hAnsi="Times New Roman" w:cs="Times New Roman"/>
          <w:b/>
          <w:sz w:val="28"/>
          <w:szCs w:val="28"/>
        </w:rPr>
      </w:pPr>
    </w:p>
    <w:bookmarkEnd w:id="1"/>
    <w:p w:rsidR="00066159" w:rsidRPr="00FA10C5" w:rsidRDefault="00066159" w:rsidP="00066159">
      <w:pPr>
        <w:spacing w:after="0" w:line="240" w:lineRule="auto"/>
        <w:ind w:firstLine="709"/>
        <w:jc w:val="both"/>
        <w:rPr>
          <w:rFonts w:ascii="Times New Roman" w:hAnsi="Times New Roman" w:cs="Times New Roman"/>
          <w:sz w:val="28"/>
          <w:szCs w:val="28"/>
        </w:rPr>
      </w:pPr>
    </w:p>
    <w:p w:rsidR="00331158" w:rsidRDefault="00331158" w:rsidP="00331158">
      <w:pPr>
        <w:pStyle w:val="a5"/>
        <w:ind w:firstLine="708"/>
        <w:jc w:val="both"/>
        <w:rPr>
          <w:rFonts w:ascii="Times New Roman" w:hAnsi="Times New Roman" w:cs="Times New Roman"/>
          <w:b/>
          <w:sz w:val="28"/>
          <w:szCs w:val="28"/>
          <w:lang w:val="kk-KZ"/>
        </w:rPr>
      </w:pPr>
      <w:r>
        <w:rPr>
          <w:rFonts w:ascii="Times New Roman" w:hAnsi="Times New Roman" w:cs="Times New Roman"/>
          <w:b/>
          <w:sz w:val="28"/>
          <w:szCs w:val="28"/>
          <w:lang w:val="kk-KZ"/>
        </w:rPr>
        <w:t>Қазақстан Республикасы</w:t>
      </w:r>
      <w:r w:rsidR="00E5013C">
        <w:rPr>
          <w:rFonts w:ascii="Times New Roman" w:hAnsi="Times New Roman" w:cs="Times New Roman"/>
          <w:b/>
          <w:sz w:val="28"/>
          <w:szCs w:val="28"/>
          <w:lang w:val="kk-KZ"/>
        </w:rPr>
        <w:t>ның</w:t>
      </w:r>
      <w:r>
        <w:rPr>
          <w:rFonts w:ascii="Times New Roman" w:hAnsi="Times New Roman" w:cs="Times New Roman"/>
          <w:b/>
          <w:sz w:val="28"/>
          <w:szCs w:val="28"/>
          <w:lang w:val="kk-KZ"/>
        </w:rPr>
        <w:t xml:space="preserve"> </w:t>
      </w:r>
    </w:p>
    <w:p w:rsidR="00331158" w:rsidRDefault="00331158" w:rsidP="00331158">
      <w:pPr>
        <w:pStyle w:val="a5"/>
        <w:ind w:firstLine="708"/>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Қаржы министрі                              </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t xml:space="preserve"> М. Такиев</w:t>
      </w:r>
    </w:p>
    <w:p w:rsidR="00066159" w:rsidRDefault="00066159" w:rsidP="00331158">
      <w:pPr>
        <w:ind w:firstLine="708"/>
        <w:rPr>
          <w:lang w:val="kk-KZ"/>
        </w:rPr>
      </w:pPr>
    </w:p>
    <w:sectPr w:rsidR="00066159" w:rsidSect="00E33AF1">
      <w:headerReference w:type="default" r:id="rId6"/>
      <w:pgSz w:w="11906" w:h="16838"/>
      <w:pgMar w:top="1418"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5FB0" w:rsidRDefault="008B5FB0">
      <w:pPr>
        <w:spacing w:after="0" w:line="240" w:lineRule="auto"/>
      </w:pPr>
      <w:r>
        <w:separator/>
      </w:r>
    </w:p>
  </w:endnote>
  <w:endnote w:type="continuationSeparator" w:id="0">
    <w:p w:rsidR="008B5FB0" w:rsidRDefault="008B5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5FB0" w:rsidRDefault="008B5FB0">
      <w:pPr>
        <w:spacing w:after="0" w:line="240" w:lineRule="auto"/>
      </w:pPr>
      <w:r>
        <w:separator/>
      </w:r>
    </w:p>
  </w:footnote>
  <w:footnote w:type="continuationSeparator" w:id="0">
    <w:p w:rsidR="008B5FB0" w:rsidRDefault="008B5F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8873942"/>
      <w:docPartObj>
        <w:docPartGallery w:val="Page Numbers (Top of Page)"/>
        <w:docPartUnique/>
      </w:docPartObj>
    </w:sdtPr>
    <w:sdtEndPr/>
    <w:sdtContent>
      <w:p w:rsidR="00FB1844" w:rsidRDefault="00223A33">
        <w:pPr>
          <w:pStyle w:val="a3"/>
          <w:jc w:val="center"/>
        </w:pPr>
        <w:r w:rsidRPr="00500215">
          <w:rPr>
            <w:rFonts w:ascii="Times New Roman" w:hAnsi="Times New Roman" w:cs="Times New Roman"/>
            <w:sz w:val="28"/>
            <w:szCs w:val="28"/>
          </w:rPr>
          <w:fldChar w:fldCharType="begin"/>
        </w:r>
        <w:r w:rsidRPr="00500215">
          <w:rPr>
            <w:rFonts w:ascii="Times New Roman" w:hAnsi="Times New Roman" w:cs="Times New Roman"/>
            <w:sz w:val="28"/>
            <w:szCs w:val="28"/>
          </w:rPr>
          <w:instrText>PAGE   \* MERGEFORMAT</w:instrText>
        </w:r>
        <w:r w:rsidRPr="00500215">
          <w:rPr>
            <w:rFonts w:ascii="Times New Roman" w:hAnsi="Times New Roman" w:cs="Times New Roman"/>
            <w:sz w:val="28"/>
            <w:szCs w:val="28"/>
          </w:rPr>
          <w:fldChar w:fldCharType="separate"/>
        </w:r>
        <w:r w:rsidR="00EF29BB">
          <w:rPr>
            <w:rFonts w:ascii="Times New Roman" w:hAnsi="Times New Roman" w:cs="Times New Roman"/>
            <w:noProof/>
            <w:sz w:val="28"/>
            <w:szCs w:val="28"/>
          </w:rPr>
          <w:t>2</w:t>
        </w:r>
        <w:r w:rsidRPr="00500215">
          <w:rPr>
            <w:rFonts w:ascii="Times New Roman" w:hAnsi="Times New Roman" w:cs="Times New Roman"/>
            <w:sz w:val="28"/>
            <w:szCs w:val="28"/>
          </w:rPr>
          <w:fldChar w:fldCharType="end"/>
        </w:r>
      </w:p>
    </w:sdtContent>
  </w:sdt>
  <w:p w:rsidR="00FB1844" w:rsidRDefault="008B5FB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A33"/>
    <w:rsid w:val="00015A4B"/>
    <w:rsid w:val="00016F4A"/>
    <w:rsid w:val="00044B3D"/>
    <w:rsid w:val="00061E0F"/>
    <w:rsid w:val="00066159"/>
    <w:rsid w:val="00073D22"/>
    <w:rsid w:val="000766FD"/>
    <w:rsid w:val="00076BA3"/>
    <w:rsid w:val="00084E2F"/>
    <w:rsid w:val="000965B6"/>
    <w:rsid w:val="000A6F80"/>
    <w:rsid w:val="000B615C"/>
    <w:rsid w:val="000F1D5F"/>
    <w:rsid w:val="000F7FFE"/>
    <w:rsid w:val="0013024E"/>
    <w:rsid w:val="0017254A"/>
    <w:rsid w:val="00184C26"/>
    <w:rsid w:val="001A62B7"/>
    <w:rsid w:val="001B5F0E"/>
    <w:rsid w:val="001C0D32"/>
    <w:rsid w:val="001D335B"/>
    <w:rsid w:val="00223A33"/>
    <w:rsid w:val="00227E6A"/>
    <w:rsid w:val="0023476D"/>
    <w:rsid w:val="00270C52"/>
    <w:rsid w:val="0029393F"/>
    <w:rsid w:val="002A3360"/>
    <w:rsid w:val="002C3B2A"/>
    <w:rsid w:val="002F20BC"/>
    <w:rsid w:val="00331158"/>
    <w:rsid w:val="00344165"/>
    <w:rsid w:val="003542FF"/>
    <w:rsid w:val="0036007B"/>
    <w:rsid w:val="003618A9"/>
    <w:rsid w:val="003622AB"/>
    <w:rsid w:val="003647B5"/>
    <w:rsid w:val="003835A7"/>
    <w:rsid w:val="003C0CC4"/>
    <w:rsid w:val="003E0B42"/>
    <w:rsid w:val="003F2C73"/>
    <w:rsid w:val="003F474A"/>
    <w:rsid w:val="00426709"/>
    <w:rsid w:val="00497121"/>
    <w:rsid w:val="004B2FF5"/>
    <w:rsid w:val="004C765C"/>
    <w:rsid w:val="004E0B50"/>
    <w:rsid w:val="004E666B"/>
    <w:rsid w:val="004F6198"/>
    <w:rsid w:val="00501D93"/>
    <w:rsid w:val="00505425"/>
    <w:rsid w:val="0050672C"/>
    <w:rsid w:val="0050719B"/>
    <w:rsid w:val="00544027"/>
    <w:rsid w:val="0055498B"/>
    <w:rsid w:val="00585078"/>
    <w:rsid w:val="00585D1E"/>
    <w:rsid w:val="005937EF"/>
    <w:rsid w:val="005A4F35"/>
    <w:rsid w:val="005B37F5"/>
    <w:rsid w:val="005C4B5A"/>
    <w:rsid w:val="005E6D47"/>
    <w:rsid w:val="006304D8"/>
    <w:rsid w:val="006363E8"/>
    <w:rsid w:val="0064068D"/>
    <w:rsid w:val="00650369"/>
    <w:rsid w:val="006622CD"/>
    <w:rsid w:val="006A4D24"/>
    <w:rsid w:val="006C1F2B"/>
    <w:rsid w:val="006D30FA"/>
    <w:rsid w:val="006F272D"/>
    <w:rsid w:val="006F58B5"/>
    <w:rsid w:val="00704B96"/>
    <w:rsid w:val="007053E8"/>
    <w:rsid w:val="00745123"/>
    <w:rsid w:val="00786319"/>
    <w:rsid w:val="00791FD6"/>
    <w:rsid w:val="007928EA"/>
    <w:rsid w:val="007938E5"/>
    <w:rsid w:val="007A23AB"/>
    <w:rsid w:val="007A53BB"/>
    <w:rsid w:val="007A5B6D"/>
    <w:rsid w:val="007D4133"/>
    <w:rsid w:val="007E294B"/>
    <w:rsid w:val="007E4883"/>
    <w:rsid w:val="00810A41"/>
    <w:rsid w:val="00832F13"/>
    <w:rsid w:val="0083463D"/>
    <w:rsid w:val="00837465"/>
    <w:rsid w:val="0085548A"/>
    <w:rsid w:val="0086048C"/>
    <w:rsid w:val="008608B2"/>
    <w:rsid w:val="00865F97"/>
    <w:rsid w:val="008762D3"/>
    <w:rsid w:val="008765EA"/>
    <w:rsid w:val="008A09F6"/>
    <w:rsid w:val="008B5FB0"/>
    <w:rsid w:val="008E2CE9"/>
    <w:rsid w:val="008E385C"/>
    <w:rsid w:val="008E6C7D"/>
    <w:rsid w:val="00911BFB"/>
    <w:rsid w:val="009121FC"/>
    <w:rsid w:val="0092132A"/>
    <w:rsid w:val="00927809"/>
    <w:rsid w:val="00973F56"/>
    <w:rsid w:val="00997E0C"/>
    <w:rsid w:val="009B3B5C"/>
    <w:rsid w:val="009E6195"/>
    <w:rsid w:val="00A00C42"/>
    <w:rsid w:val="00A02849"/>
    <w:rsid w:val="00A04264"/>
    <w:rsid w:val="00A13B2D"/>
    <w:rsid w:val="00A37817"/>
    <w:rsid w:val="00A41EBA"/>
    <w:rsid w:val="00A617AE"/>
    <w:rsid w:val="00A91103"/>
    <w:rsid w:val="00A921DA"/>
    <w:rsid w:val="00AC7C94"/>
    <w:rsid w:val="00AD232C"/>
    <w:rsid w:val="00B311B6"/>
    <w:rsid w:val="00B565B5"/>
    <w:rsid w:val="00B63B6C"/>
    <w:rsid w:val="00B7033B"/>
    <w:rsid w:val="00B73477"/>
    <w:rsid w:val="00B77301"/>
    <w:rsid w:val="00B821FB"/>
    <w:rsid w:val="00BB46F2"/>
    <w:rsid w:val="00BC191A"/>
    <w:rsid w:val="00BD4BEB"/>
    <w:rsid w:val="00BE4AF2"/>
    <w:rsid w:val="00BE6008"/>
    <w:rsid w:val="00C0721A"/>
    <w:rsid w:val="00C13EBF"/>
    <w:rsid w:val="00C565DC"/>
    <w:rsid w:val="00C61809"/>
    <w:rsid w:val="00C63982"/>
    <w:rsid w:val="00C66F45"/>
    <w:rsid w:val="00C86A5C"/>
    <w:rsid w:val="00D27FFC"/>
    <w:rsid w:val="00D5556F"/>
    <w:rsid w:val="00D65FD8"/>
    <w:rsid w:val="00D6674E"/>
    <w:rsid w:val="00D72C21"/>
    <w:rsid w:val="00D77DA1"/>
    <w:rsid w:val="00D8425C"/>
    <w:rsid w:val="00DC2320"/>
    <w:rsid w:val="00DC3C92"/>
    <w:rsid w:val="00E14CE2"/>
    <w:rsid w:val="00E16B2E"/>
    <w:rsid w:val="00E33AF1"/>
    <w:rsid w:val="00E4026A"/>
    <w:rsid w:val="00E47FC2"/>
    <w:rsid w:val="00E5013C"/>
    <w:rsid w:val="00E82B62"/>
    <w:rsid w:val="00EA3041"/>
    <w:rsid w:val="00EA6E03"/>
    <w:rsid w:val="00ED51BC"/>
    <w:rsid w:val="00EF29BB"/>
    <w:rsid w:val="00F01864"/>
    <w:rsid w:val="00F12B2C"/>
    <w:rsid w:val="00F24069"/>
    <w:rsid w:val="00F319F6"/>
    <w:rsid w:val="00F47279"/>
    <w:rsid w:val="00F756E8"/>
    <w:rsid w:val="00FA10C5"/>
    <w:rsid w:val="00FA5FB1"/>
    <w:rsid w:val="00FC352C"/>
    <w:rsid w:val="00FC5C3B"/>
    <w:rsid w:val="00FD1F7B"/>
    <w:rsid w:val="00FE18D4"/>
    <w:rsid w:val="00FE431C"/>
    <w:rsid w:val="00FF3D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4031F5-0705-4180-B913-2821B4F89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2B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3A3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23A33"/>
  </w:style>
  <w:style w:type="paragraph" w:styleId="a5">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Алия"/>
    <w:link w:val="a6"/>
    <w:uiPriority w:val="1"/>
    <w:qFormat/>
    <w:rsid w:val="00B73477"/>
    <w:pPr>
      <w:spacing w:after="0" w:line="240" w:lineRule="auto"/>
    </w:pPr>
  </w:style>
  <w:style w:type="paragraph" w:styleId="a7">
    <w:name w:val="Balloon Text"/>
    <w:basedOn w:val="a"/>
    <w:link w:val="a8"/>
    <w:uiPriority w:val="99"/>
    <w:semiHidden/>
    <w:unhideWhenUsed/>
    <w:rsid w:val="00A41EB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41EBA"/>
    <w:rPr>
      <w:rFonts w:ascii="Tahoma" w:hAnsi="Tahoma" w:cs="Tahoma"/>
      <w:sz w:val="16"/>
      <w:szCs w:val="16"/>
    </w:rPr>
  </w:style>
  <w:style w:type="character" w:customStyle="1" w:styleId="a6">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5"/>
    <w:uiPriority w:val="1"/>
    <w:qFormat/>
    <w:locked/>
    <w:rsid w:val="003311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1095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624</Words>
  <Characters>3562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Тощевикова Оксана</dc:creator>
  <cp:lastModifiedBy>Светлана Жанкашева</cp:lastModifiedBy>
  <cp:revision>2</cp:revision>
  <cp:lastPrinted>2024-09-26T12:23:00Z</cp:lastPrinted>
  <dcterms:created xsi:type="dcterms:W3CDTF">2025-02-27T13:03:00Z</dcterms:created>
  <dcterms:modified xsi:type="dcterms:W3CDTF">2025-02-27T13:03:00Z</dcterms:modified>
</cp:coreProperties>
</file>